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«__»________201___</w:t>
      </w:r>
      <w:r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F71C06">
        <w:rPr>
          <w:rFonts w:ascii="Times New Roman CYR" w:hAnsi="Times New Roman CYR" w:cs="Times New Roman CYR"/>
          <w:b/>
          <w:bCs/>
          <w:szCs w:val="24"/>
        </w:rPr>
        <w:t>РН-Столица»</w:t>
      </w:r>
      <w:bookmarkStart w:id="0" w:name="_GoBack"/>
      <w:bookmarkEnd w:id="0"/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4E7D8B"/>
    <w:rsid w:val="008A2550"/>
    <w:rsid w:val="008B5FD6"/>
    <w:rsid w:val="009A27B1"/>
    <w:rsid w:val="00D444E1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Semenov, Viacheslav S.</cp:lastModifiedBy>
  <cp:revision>3</cp:revision>
  <dcterms:created xsi:type="dcterms:W3CDTF">2018-06-18T07:25:00Z</dcterms:created>
  <dcterms:modified xsi:type="dcterms:W3CDTF">2018-06-18T07:26:00Z</dcterms:modified>
</cp:coreProperties>
</file>